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FB" w:rsidRPr="00EA2896" w:rsidRDefault="00A004FB" w:rsidP="00A004FB">
      <w:pPr>
        <w:spacing w:after="0" w:line="240" w:lineRule="auto"/>
        <w:jc w:val="center"/>
        <w:rPr>
          <w:b/>
          <w:sz w:val="40"/>
          <w:szCs w:val="40"/>
        </w:rPr>
      </w:pPr>
    </w:p>
    <w:p w:rsidR="00A004FB" w:rsidRDefault="00A004FB" w:rsidP="00A004FB">
      <w:pPr>
        <w:spacing w:after="0" w:line="240" w:lineRule="auto"/>
        <w:jc w:val="center"/>
        <w:rPr>
          <w:b/>
          <w:sz w:val="40"/>
          <w:szCs w:val="40"/>
        </w:rPr>
      </w:pPr>
    </w:p>
    <w:p w:rsidR="00A004FB" w:rsidRDefault="00A004FB" w:rsidP="00A004FB">
      <w:pPr>
        <w:spacing w:after="0" w:line="240" w:lineRule="auto"/>
        <w:jc w:val="center"/>
        <w:rPr>
          <w:b/>
          <w:sz w:val="40"/>
          <w:szCs w:val="40"/>
        </w:rPr>
      </w:pPr>
    </w:p>
    <w:p w:rsidR="00A004FB" w:rsidRDefault="00A004FB" w:rsidP="00A004FB">
      <w:pPr>
        <w:spacing w:after="0" w:line="240" w:lineRule="auto"/>
        <w:jc w:val="center"/>
        <w:rPr>
          <w:b/>
          <w:sz w:val="40"/>
          <w:szCs w:val="40"/>
        </w:rPr>
      </w:pPr>
    </w:p>
    <w:p w:rsidR="00A004FB" w:rsidRPr="00EA2896" w:rsidRDefault="00A004FB" w:rsidP="00A004FB">
      <w:pPr>
        <w:spacing w:after="0" w:line="240" w:lineRule="auto"/>
        <w:jc w:val="center"/>
        <w:rPr>
          <w:b/>
          <w:sz w:val="40"/>
          <w:szCs w:val="40"/>
        </w:rPr>
      </w:pPr>
    </w:p>
    <w:p w:rsidR="00A004FB" w:rsidRPr="00EA2896" w:rsidRDefault="00A004FB" w:rsidP="00A004FB">
      <w:pPr>
        <w:spacing w:after="0" w:line="240" w:lineRule="auto"/>
        <w:jc w:val="center"/>
        <w:rPr>
          <w:b/>
          <w:sz w:val="40"/>
          <w:szCs w:val="40"/>
        </w:rPr>
      </w:pPr>
    </w:p>
    <w:p w:rsidR="00A004FB" w:rsidRPr="00EA2896" w:rsidRDefault="00A004FB" w:rsidP="00A004FB">
      <w:pPr>
        <w:spacing w:after="0" w:line="240" w:lineRule="auto"/>
        <w:jc w:val="center"/>
        <w:rPr>
          <w:b/>
          <w:sz w:val="40"/>
          <w:szCs w:val="40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Background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material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3</w:t>
      </w: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004FB" w:rsidRPr="00031FAA" w:rsidRDefault="00A004FB" w:rsidP="00A004F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031FAA">
        <w:rPr>
          <w:rFonts w:ascii="Times New Roman" w:hAnsi="Times New Roman"/>
          <w:sz w:val="40"/>
          <w:szCs w:val="40"/>
        </w:rPr>
        <w:t>for</w:t>
      </w:r>
      <w:proofErr w:type="spellEnd"/>
      <w:r w:rsidRPr="00031FA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031FAA">
        <w:rPr>
          <w:rFonts w:ascii="Times New Roman" w:hAnsi="Times New Roman"/>
          <w:sz w:val="40"/>
          <w:szCs w:val="40"/>
        </w:rPr>
        <w:t>the</w:t>
      </w:r>
      <w:proofErr w:type="spellEnd"/>
      <w:r w:rsidRPr="00031FA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031FAA">
        <w:rPr>
          <w:rFonts w:ascii="Times New Roman" w:hAnsi="Times New Roman"/>
          <w:sz w:val="40"/>
          <w:szCs w:val="40"/>
        </w:rPr>
        <w:t>paper</w:t>
      </w:r>
      <w:proofErr w:type="spellEnd"/>
    </w:p>
    <w:p w:rsidR="00A004FB" w:rsidRPr="00031FAA" w:rsidRDefault="00A004FB" w:rsidP="00A004F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004FB" w:rsidRPr="00031FAA" w:rsidRDefault="00A004FB" w:rsidP="00A004F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031FAA">
        <w:rPr>
          <w:rFonts w:ascii="Times New Roman" w:hAnsi="Times New Roman"/>
          <w:sz w:val="40"/>
          <w:szCs w:val="40"/>
        </w:rPr>
        <w:t>by</w:t>
      </w:r>
      <w:proofErr w:type="spellEnd"/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004FB">
        <w:rPr>
          <w:rFonts w:ascii="Times New Roman" w:hAnsi="Times New Roman"/>
          <w:b/>
          <w:sz w:val="48"/>
          <w:szCs w:val="48"/>
        </w:rPr>
        <w:t xml:space="preserve">János Kornai </w:t>
      </w: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004FB">
        <w:rPr>
          <w:rFonts w:ascii="Times New Roman" w:hAnsi="Times New Roman"/>
          <w:b/>
          <w:sz w:val="40"/>
          <w:szCs w:val="40"/>
        </w:rPr>
        <w:t xml:space="preserve">The System </w:t>
      </w:r>
      <w:proofErr w:type="spellStart"/>
      <w:r w:rsidRPr="00A004FB">
        <w:rPr>
          <w:rFonts w:ascii="Times New Roman" w:hAnsi="Times New Roman"/>
          <w:b/>
          <w:sz w:val="40"/>
          <w:szCs w:val="40"/>
        </w:rPr>
        <w:t>Paradigm</w:t>
      </w:r>
      <w:proofErr w:type="spellEnd"/>
      <w:r w:rsidRPr="00A004FB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A004FB">
        <w:rPr>
          <w:rFonts w:ascii="Times New Roman" w:hAnsi="Times New Roman"/>
          <w:b/>
          <w:sz w:val="40"/>
          <w:szCs w:val="40"/>
        </w:rPr>
        <w:t>revisited</w:t>
      </w:r>
      <w:proofErr w:type="spellEnd"/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004FB">
        <w:rPr>
          <w:rFonts w:ascii="Times New Roman" w:hAnsi="Times New Roman"/>
          <w:b/>
          <w:sz w:val="32"/>
          <w:szCs w:val="32"/>
        </w:rPr>
        <w:t>Clarification</w:t>
      </w:r>
      <w:proofErr w:type="spellEnd"/>
      <w:r w:rsidRPr="00A004FB">
        <w:rPr>
          <w:rFonts w:ascii="Times New Roman" w:hAnsi="Times New Roman"/>
          <w:b/>
          <w:sz w:val="32"/>
          <w:szCs w:val="32"/>
        </w:rPr>
        <w:t xml:space="preserve"> and </w:t>
      </w:r>
      <w:proofErr w:type="spellStart"/>
      <w:r w:rsidRPr="00A004FB">
        <w:rPr>
          <w:rFonts w:ascii="Times New Roman" w:hAnsi="Times New Roman"/>
          <w:b/>
          <w:sz w:val="32"/>
          <w:szCs w:val="32"/>
        </w:rPr>
        <w:t>additions</w:t>
      </w:r>
      <w:proofErr w:type="spellEnd"/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004FB">
        <w:rPr>
          <w:rFonts w:ascii="Times New Roman" w:hAnsi="Times New Roman"/>
          <w:b/>
          <w:sz w:val="32"/>
          <w:szCs w:val="32"/>
        </w:rPr>
        <w:t>in</w:t>
      </w:r>
      <w:proofErr w:type="spellEnd"/>
      <w:r w:rsidRPr="00A004F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004FB">
        <w:rPr>
          <w:rFonts w:ascii="Times New Roman" w:hAnsi="Times New Roman"/>
          <w:b/>
          <w:sz w:val="32"/>
          <w:szCs w:val="32"/>
        </w:rPr>
        <w:t>the</w:t>
      </w:r>
      <w:proofErr w:type="spellEnd"/>
      <w:r w:rsidRPr="00A004F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004FB">
        <w:rPr>
          <w:rFonts w:ascii="Times New Roman" w:hAnsi="Times New Roman"/>
          <w:b/>
          <w:sz w:val="32"/>
          <w:szCs w:val="32"/>
        </w:rPr>
        <w:t>light</w:t>
      </w:r>
      <w:proofErr w:type="spellEnd"/>
      <w:r w:rsidRPr="00A004FB">
        <w:rPr>
          <w:rFonts w:ascii="Times New Roman" w:hAnsi="Times New Roman"/>
          <w:b/>
          <w:sz w:val="32"/>
          <w:szCs w:val="32"/>
        </w:rPr>
        <w:t xml:space="preserve"> of </w:t>
      </w:r>
      <w:proofErr w:type="spellStart"/>
      <w:r w:rsidRPr="00A004FB">
        <w:rPr>
          <w:rFonts w:ascii="Times New Roman" w:hAnsi="Times New Roman"/>
          <w:b/>
          <w:sz w:val="32"/>
          <w:szCs w:val="32"/>
        </w:rPr>
        <w:t>experiences</w:t>
      </w:r>
      <w:proofErr w:type="spellEnd"/>
      <w:r w:rsidRPr="00A004F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004FB">
        <w:rPr>
          <w:rFonts w:ascii="Times New Roman" w:hAnsi="Times New Roman"/>
          <w:b/>
          <w:sz w:val="32"/>
          <w:szCs w:val="32"/>
        </w:rPr>
        <w:t>in</w:t>
      </w:r>
      <w:proofErr w:type="spellEnd"/>
      <w:r w:rsidRPr="00A004F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004FB">
        <w:rPr>
          <w:rFonts w:ascii="Times New Roman" w:hAnsi="Times New Roman"/>
          <w:b/>
          <w:sz w:val="32"/>
          <w:szCs w:val="32"/>
        </w:rPr>
        <w:t>the</w:t>
      </w:r>
      <w:proofErr w:type="spellEnd"/>
      <w:r w:rsidRPr="00A004F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004FB">
        <w:rPr>
          <w:rFonts w:ascii="Times New Roman" w:hAnsi="Times New Roman"/>
          <w:b/>
          <w:sz w:val="32"/>
          <w:szCs w:val="32"/>
        </w:rPr>
        <w:t>post-socialist</w:t>
      </w:r>
      <w:proofErr w:type="spellEnd"/>
      <w:r w:rsidRPr="00A004F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004FB">
        <w:rPr>
          <w:rFonts w:ascii="Times New Roman" w:hAnsi="Times New Roman"/>
          <w:b/>
          <w:sz w:val="32"/>
          <w:szCs w:val="32"/>
        </w:rPr>
        <w:t>region</w:t>
      </w:r>
      <w:proofErr w:type="spellEnd"/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jc w:val="center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ind w:right="-30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004FB">
        <w:rPr>
          <w:rFonts w:ascii="Times New Roman" w:hAnsi="Times New Roman"/>
          <w:sz w:val="24"/>
          <w:szCs w:val="24"/>
        </w:rPr>
        <w:t>October</w:t>
      </w:r>
      <w:proofErr w:type="spellEnd"/>
      <w:r w:rsidRPr="00A004FB">
        <w:rPr>
          <w:rFonts w:ascii="Times New Roman" w:hAnsi="Times New Roman"/>
          <w:sz w:val="24"/>
          <w:szCs w:val="24"/>
        </w:rPr>
        <w:t xml:space="preserve"> 2016</w:t>
      </w:r>
    </w:p>
    <w:p w:rsidR="00A004FB" w:rsidRDefault="00A004FB" w:rsidP="00A004FB">
      <w:pPr>
        <w:spacing w:after="0" w:line="240" w:lineRule="auto"/>
        <w:ind w:right="-307"/>
        <w:rPr>
          <w:rFonts w:ascii="Times New Roman" w:hAnsi="Times New Roman"/>
        </w:rPr>
      </w:pPr>
    </w:p>
    <w:p w:rsidR="00A004FB" w:rsidRDefault="00A004FB" w:rsidP="00A004FB">
      <w:pPr>
        <w:spacing w:after="0" w:line="240" w:lineRule="auto"/>
        <w:ind w:right="-307"/>
        <w:rPr>
          <w:rFonts w:ascii="Times New Roman" w:hAnsi="Times New Roman"/>
        </w:rPr>
      </w:pPr>
    </w:p>
    <w:p w:rsidR="00A004FB" w:rsidRDefault="00A004FB" w:rsidP="00A004FB">
      <w:pPr>
        <w:spacing w:after="0" w:line="240" w:lineRule="auto"/>
        <w:ind w:right="-307"/>
        <w:rPr>
          <w:rFonts w:ascii="Times New Roman" w:hAnsi="Times New Roman"/>
        </w:rPr>
      </w:pPr>
    </w:p>
    <w:p w:rsidR="00A004FB" w:rsidRDefault="00A004FB" w:rsidP="00A004FB">
      <w:pPr>
        <w:spacing w:after="0" w:line="240" w:lineRule="auto"/>
        <w:ind w:right="-307"/>
        <w:rPr>
          <w:rFonts w:ascii="Times New Roman" w:hAnsi="Times New Roman"/>
        </w:rPr>
      </w:pPr>
    </w:p>
    <w:p w:rsidR="00A004FB" w:rsidRDefault="00A004FB" w:rsidP="00A004FB">
      <w:pPr>
        <w:spacing w:after="0" w:line="240" w:lineRule="auto"/>
        <w:ind w:right="-307"/>
        <w:rPr>
          <w:rFonts w:ascii="Times New Roman" w:hAnsi="Times New Roman"/>
        </w:rPr>
      </w:pPr>
    </w:p>
    <w:p w:rsidR="00A004FB" w:rsidRDefault="00A004FB" w:rsidP="00A004FB">
      <w:pPr>
        <w:spacing w:after="0" w:line="240" w:lineRule="auto"/>
        <w:ind w:right="-307"/>
        <w:rPr>
          <w:rFonts w:ascii="Times New Roman" w:hAnsi="Times New Roman"/>
        </w:rPr>
      </w:pPr>
    </w:p>
    <w:p w:rsidR="00A004FB" w:rsidRPr="00A004FB" w:rsidRDefault="00A004FB" w:rsidP="00A004FB">
      <w:pPr>
        <w:spacing w:after="0" w:line="240" w:lineRule="auto"/>
        <w:ind w:right="-307"/>
        <w:rPr>
          <w:rFonts w:ascii="Times New Roman" w:hAnsi="Times New Roman"/>
        </w:rPr>
      </w:pPr>
    </w:p>
    <w:p w:rsidR="0084114C" w:rsidRPr="00A004FB" w:rsidRDefault="0061198E" w:rsidP="00A004FB">
      <w:pPr>
        <w:spacing w:after="0" w:line="240" w:lineRule="auto"/>
        <w:ind w:right="-307"/>
        <w:rPr>
          <w:rFonts w:ascii="Times New Roman" w:hAnsi="Times New Roman"/>
          <w:b/>
          <w:i/>
          <w:lang w:val="en-GB"/>
        </w:rPr>
      </w:pPr>
      <w:r w:rsidRPr="00A004FB">
        <w:rPr>
          <w:rFonts w:ascii="Times New Roman" w:hAnsi="Times New Roman"/>
          <w:b/>
          <w:i/>
          <w:lang w:val="en-GB"/>
        </w:rPr>
        <w:t>Background material</w:t>
      </w:r>
      <w:r w:rsidR="009058C1" w:rsidRPr="00A004FB">
        <w:rPr>
          <w:rFonts w:ascii="Times New Roman" w:hAnsi="Times New Roman"/>
          <w:b/>
          <w:i/>
          <w:lang w:val="en-GB"/>
        </w:rPr>
        <w:t xml:space="preserve"> </w:t>
      </w:r>
      <w:r w:rsidRPr="00A004FB">
        <w:rPr>
          <w:rFonts w:ascii="Times New Roman" w:hAnsi="Times New Roman"/>
          <w:b/>
          <w:i/>
          <w:lang w:val="en-GB"/>
        </w:rPr>
        <w:t>2</w:t>
      </w:r>
    </w:p>
    <w:p w:rsidR="004D2CF3" w:rsidRPr="00A004FB" w:rsidRDefault="0061198E" w:rsidP="00A004FB">
      <w:pPr>
        <w:spacing w:after="0" w:line="240" w:lineRule="auto"/>
        <w:ind w:right="-307"/>
        <w:rPr>
          <w:rFonts w:ascii="Times New Roman" w:hAnsi="Times New Roman"/>
          <w:b/>
          <w:lang w:val="en-GB"/>
        </w:rPr>
      </w:pPr>
      <w:r w:rsidRPr="00A004FB">
        <w:rPr>
          <w:rFonts w:ascii="Times New Roman" w:hAnsi="Times New Roman"/>
          <w:b/>
          <w:lang w:val="en-GB"/>
        </w:rPr>
        <w:t>Categorisation of pos</w:t>
      </w:r>
      <w:r w:rsidR="004D2CF3" w:rsidRPr="00A004FB">
        <w:rPr>
          <w:rFonts w:ascii="Times New Roman" w:hAnsi="Times New Roman"/>
          <w:b/>
          <w:lang w:val="en-GB"/>
        </w:rPr>
        <w:t>t</w:t>
      </w:r>
      <w:r w:rsidRPr="00A004FB">
        <w:rPr>
          <w:rFonts w:ascii="Times New Roman" w:hAnsi="Times New Roman"/>
          <w:b/>
          <w:lang w:val="en-GB"/>
        </w:rPr>
        <w:t>-socialist</w:t>
      </w:r>
      <w:r w:rsidR="004D2CF3" w:rsidRPr="00A004FB">
        <w:rPr>
          <w:rFonts w:ascii="Times New Roman" w:hAnsi="Times New Roman"/>
          <w:b/>
          <w:lang w:val="en-GB"/>
        </w:rPr>
        <w:t xml:space="preserve"> </w:t>
      </w:r>
      <w:r w:rsidRPr="00A004FB">
        <w:rPr>
          <w:rFonts w:ascii="Times New Roman" w:hAnsi="Times New Roman"/>
          <w:b/>
          <w:lang w:val="en-GB"/>
        </w:rPr>
        <w:t xml:space="preserve">countries in the </w:t>
      </w:r>
      <w:r w:rsidR="004D2CF3" w:rsidRPr="00A004FB">
        <w:rPr>
          <w:rFonts w:ascii="Times New Roman" w:hAnsi="Times New Roman"/>
          <w:b/>
          <w:lang w:val="en-GB"/>
        </w:rPr>
        <w:t>"</w:t>
      </w:r>
      <w:r w:rsidR="00A004FB" w:rsidRPr="00A004FB">
        <w:rPr>
          <w:rFonts w:ascii="Times New Roman" w:hAnsi="Times New Roman"/>
          <w:b/>
          <w:lang w:val="en-GB"/>
        </w:rPr>
        <w:t>great</w:t>
      </w:r>
      <w:r w:rsidR="009F545E" w:rsidRPr="00A004FB">
        <w:rPr>
          <w:rFonts w:ascii="Times New Roman" w:hAnsi="Times New Roman"/>
          <w:b/>
          <w:lang w:val="en-GB"/>
        </w:rPr>
        <w:t xml:space="preserve"> </w:t>
      </w:r>
      <w:r w:rsidRPr="00A004FB">
        <w:rPr>
          <w:rFonts w:ascii="Times New Roman" w:hAnsi="Times New Roman"/>
          <w:b/>
          <w:lang w:val="en-GB"/>
        </w:rPr>
        <w:t>systems</w:t>
      </w:r>
      <w:r w:rsidR="004D2CF3" w:rsidRPr="00A004FB">
        <w:rPr>
          <w:rFonts w:ascii="Times New Roman" w:hAnsi="Times New Roman"/>
          <w:b/>
          <w:lang w:val="en-GB"/>
        </w:rPr>
        <w:t>"</w:t>
      </w:r>
      <w:r w:rsidR="009F545E" w:rsidRPr="00A004FB">
        <w:rPr>
          <w:rFonts w:ascii="Times New Roman" w:hAnsi="Times New Roman"/>
          <w:b/>
          <w:lang w:val="en-GB"/>
        </w:rPr>
        <w:t xml:space="preserve"> </w:t>
      </w:r>
      <w:r w:rsidRPr="00A004FB">
        <w:rPr>
          <w:rFonts w:ascii="Times New Roman" w:hAnsi="Times New Roman"/>
          <w:b/>
          <w:lang w:val="en-GB"/>
        </w:rPr>
        <w:t>and the political-governmental forms typology</w:t>
      </w:r>
    </w:p>
    <w:p w:rsidR="009A0C8E" w:rsidRPr="00A004FB" w:rsidRDefault="009A0C8E" w:rsidP="00A004FB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514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143"/>
        <w:gridCol w:w="3826"/>
        <w:gridCol w:w="2266"/>
      </w:tblGrid>
      <w:tr w:rsidR="009A0C8E" w:rsidRPr="00A004FB" w:rsidTr="001F1A48">
        <w:trPr>
          <w:trHeight w:val="30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bottom"/>
          </w:tcPr>
          <w:p w:rsidR="000C1915" w:rsidRPr="00A004FB" w:rsidRDefault="000C1915" w:rsidP="00A0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A</w:t>
            </w:r>
          </w:p>
        </w:tc>
        <w:tc>
          <w:tcPr>
            <w:tcW w:w="189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bottom"/>
          </w:tcPr>
          <w:p w:rsidR="000C1915" w:rsidRPr="00A004FB" w:rsidRDefault="000C1915" w:rsidP="00A0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B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vAlign w:val="bottom"/>
          </w:tcPr>
          <w:p w:rsidR="000C1915" w:rsidRPr="00A004FB" w:rsidRDefault="000C1915" w:rsidP="00A0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C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bottom"/>
          </w:tcPr>
          <w:p w:rsidR="000C1915" w:rsidRPr="00A004FB" w:rsidRDefault="000C1915" w:rsidP="00A0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D</w:t>
            </w:r>
          </w:p>
        </w:tc>
      </w:tr>
      <w:tr w:rsidR="009A0C8E" w:rsidRPr="00A004FB" w:rsidTr="001F1A48">
        <w:trPr>
          <w:trHeight w:val="854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000000" w:fill="BFBFBF"/>
            <w:vAlign w:val="center"/>
          </w:tcPr>
          <w:p w:rsidR="000C1915" w:rsidRPr="00A004FB" w:rsidRDefault="0061198E" w:rsidP="00A0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No.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000000" w:fill="BFBFBF"/>
            <w:vAlign w:val="center"/>
          </w:tcPr>
          <w:p w:rsidR="000C1915" w:rsidRPr="00A004FB" w:rsidRDefault="0061198E" w:rsidP="00A0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Name of country in 2016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000000" w:fill="BFBFBF"/>
            <w:vAlign w:val="center"/>
          </w:tcPr>
          <w:p w:rsidR="000C1915" w:rsidRPr="00A004FB" w:rsidRDefault="0061198E" w:rsidP="00A0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Category in the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 xml:space="preserve"> "</w:t>
            </w:r>
            <w:r w:rsidR="00A004FB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great</w:t>
            </w: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 xml:space="preserve"> systems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" t</w:t>
            </w: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ypology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000000" w:fill="BFBFBF"/>
            <w:vAlign w:val="center"/>
          </w:tcPr>
          <w:p w:rsidR="000C1915" w:rsidRPr="00A004FB" w:rsidRDefault="0061198E" w:rsidP="00A0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 xml:space="preserve">Category in the 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"</w:t>
            </w: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p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oliti</w:t>
            </w: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c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a</w:t>
            </w: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l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-</w:t>
            </w: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governmental forms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"</w:t>
            </w: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 xml:space="preserve"> ty</w:t>
            </w:r>
            <w:r w:rsidR="00FD10AF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pol</w:t>
            </w: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o</w:t>
            </w:r>
            <w:r w:rsidR="00FD10AF"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g</w:t>
            </w:r>
            <w:r w:rsidRPr="00A0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  <w:t>y</w:t>
            </w:r>
          </w:p>
          <w:p w:rsidR="00FD10AF" w:rsidRPr="00A004FB" w:rsidRDefault="00FD10AF" w:rsidP="00A0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hu-HU"/>
              </w:rPr>
            </w:pP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0C1915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Afg</w:t>
            </w:r>
            <w:r w:rsidR="000A6DA2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h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anist</w:t>
            </w:r>
            <w:r w:rsidR="000A6DA2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0C1915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Alba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0C1915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Angola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4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Armenia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5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Azerbaija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6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Belarus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7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Benin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8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Bosnia and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 xml:space="preserve"> Hercegovina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9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Bulg</w:t>
            </w:r>
            <w:r w:rsidR="000A6DA2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ria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10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Cambodia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11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China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Dictatorship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12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Croatia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13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Cuba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Transition from socialism to 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Dictatorship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14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Czech Republic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15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Estonia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16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Et</w:t>
            </w:r>
            <w:r w:rsidR="000A6DA2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hio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pia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Uncertain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Uncertain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17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Georgia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18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Germany (eastern states)</w:t>
            </w:r>
            <w:r w:rsidRPr="00A004FB">
              <w:rPr>
                <w:rStyle w:val="Lbjegyzet-hivatkozs"/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footnoteReference w:id="1"/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19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Hungary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20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Kaza</w:t>
            </w:r>
            <w:r w:rsidR="000A6DA2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khsta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21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Kosovo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 xml:space="preserve"> (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disputed status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)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22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Kyrgyzs</w:t>
            </w:r>
            <w:r w:rsidR="002C6751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ta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Uncertain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0C1915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23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Laos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Dictatorship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24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Latvia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25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Lithua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26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Macedo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27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Moldova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28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Mongo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lia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29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Montenegro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30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Mozambique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31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Nicaragua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32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North Korea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Socialism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Dictatorship</w:t>
            </w:r>
          </w:p>
        </w:tc>
      </w:tr>
      <w:tr w:rsidR="001F1A48" w:rsidRPr="00A004FB" w:rsidTr="00E329E4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1A48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33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1A48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Poland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F1A48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1A48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1F1A48" w:rsidRPr="00A004FB" w:rsidTr="00E329E4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1A48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34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1A48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Republic of the Congo („Brazzaville-Congo”)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F1A48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1A48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35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Roma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1F1A48" w:rsidRPr="00A004FB" w:rsidTr="002F6E1D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1A48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36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1A48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Russian Federation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F1A48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1A48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37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S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erbia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38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Slov</w:t>
            </w:r>
            <w:r w:rsidR="001F1A48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kia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39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S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lov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e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40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S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om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lia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Uncertain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Uncertain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B7544B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 xml:space="preserve"> </w:t>
            </w:r>
            <w:r w:rsidR="00973184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41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Ta</w:t>
            </w:r>
            <w:r w:rsidR="001F1A48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j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ikist</w:t>
            </w:r>
            <w:r w:rsidR="001F1A48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42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T</w:t>
            </w:r>
            <w:r w:rsidR="001F1A48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rkmenist</w:t>
            </w:r>
            <w:r w:rsidR="001F1A48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</w:t>
            </w: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Dictatorship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43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Ukraine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Democracy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44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Uzbekista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45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1F1A48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Vietna</w:t>
            </w:r>
            <w:r w:rsidR="000C1915"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m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Dictatorship</w:t>
            </w:r>
          </w:p>
        </w:tc>
      </w:tr>
      <w:tr w:rsidR="000A6DA2" w:rsidRPr="00A004FB" w:rsidTr="001F1A48">
        <w:trPr>
          <w:trHeight w:val="255"/>
        </w:trPr>
        <w:tc>
          <w:tcPr>
            <w:tcW w:w="3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973184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46</w:t>
            </w:r>
          </w:p>
        </w:tc>
        <w:tc>
          <w:tcPr>
            <w:tcW w:w="18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Yemen</w:t>
            </w:r>
          </w:p>
        </w:tc>
        <w:tc>
          <w:tcPr>
            <w:tcW w:w="17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Uncertain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DA2" w:rsidRPr="00A004FB" w:rsidRDefault="000A6DA2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Uncertain</w:t>
            </w:r>
          </w:p>
        </w:tc>
      </w:tr>
      <w:tr w:rsidR="009A0C8E" w:rsidRPr="00A004FB" w:rsidTr="001F1A48">
        <w:trPr>
          <w:trHeight w:val="25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0C1915" w:rsidP="00A0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47</w:t>
            </w:r>
          </w:p>
        </w:tc>
        <w:tc>
          <w:tcPr>
            <w:tcW w:w="1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915" w:rsidRPr="00A004FB" w:rsidRDefault="000C1915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Zimbabwe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Capitalism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915" w:rsidRPr="00A004FB" w:rsidRDefault="0061198E" w:rsidP="00A0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</w:pPr>
            <w:r w:rsidRPr="00A004FB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GB" w:eastAsia="hu-HU"/>
              </w:rPr>
              <w:t>Autocracy</w:t>
            </w:r>
          </w:p>
        </w:tc>
      </w:tr>
    </w:tbl>
    <w:p w:rsidR="0069561B" w:rsidRPr="00A004FB" w:rsidRDefault="0069561B" w:rsidP="00A004FB">
      <w:pPr>
        <w:spacing w:after="0" w:line="240" w:lineRule="auto"/>
        <w:rPr>
          <w:rFonts w:ascii="Times New Roman" w:hAnsi="Times New Roman"/>
          <w:lang w:val="en-GB"/>
        </w:rPr>
      </w:pPr>
      <w:bookmarkStart w:id="0" w:name="_GoBack"/>
      <w:bookmarkEnd w:id="0"/>
    </w:p>
    <w:sectPr w:rsidR="0069561B" w:rsidRPr="00A004FB" w:rsidSect="00D20FFC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0F" w:rsidRDefault="0077550F" w:rsidP="007916FB">
      <w:pPr>
        <w:spacing w:after="0" w:line="240" w:lineRule="auto"/>
      </w:pPr>
      <w:r>
        <w:separator/>
      </w:r>
    </w:p>
  </w:endnote>
  <w:endnote w:type="continuationSeparator" w:id="0">
    <w:p w:rsidR="0077550F" w:rsidRDefault="0077550F" w:rsidP="0079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0F" w:rsidRDefault="0077550F" w:rsidP="007916FB">
      <w:pPr>
        <w:spacing w:after="0" w:line="240" w:lineRule="auto"/>
      </w:pPr>
      <w:r>
        <w:separator/>
      </w:r>
    </w:p>
  </w:footnote>
  <w:footnote w:type="continuationSeparator" w:id="0">
    <w:p w:rsidR="0077550F" w:rsidRDefault="0077550F" w:rsidP="007916FB">
      <w:pPr>
        <w:spacing w:after="0" w:line="240" w:lineRule="auto"/>
      </w:pPr>
      <w:r>
        <w:continuationSeparator/>
      </w:r>
    </w:p>
  </w:footnote>
  <w:footnote w:id="1">
    <w:p w:rsidR="000A6DA2" w:rsidRPr="000A6DA2" w:rsidRDefault="000A6DA2" w:rsidP="000A6DA2">
      <w:pPr>
        <w:pStyle w:val="Lbjegyzetszveg"/>
        <w:rPr>
          <w:rFonts w:ascii="Times New Roman" w:hAnsi="Times New Roman"/>
          <w:lang w:val="en-GB"/>
        </w:rPr>
      </w:pPr>
      <w:r w:rsidRPr="000A6DA2">
        <w:rPr>
          <w:rStyle w:val="Lbjegyzet-hivatkozs"/>
          <w:rFonts w:ascii="Times New Roman" w:hAnsi="Times New Roman"/>
          <w:lang w:val="en-GB"/>
        </w:rPr>
        <w:footnoteRef/>
      </w:r>
      <w:r w:rsidRPr="000A6DA2">
        <w:rPr>
          <w:rFonts w:ascii="Times New Roman" w:hAnsi="Times New Roman"/>
          <w:lang w:val="en-GB"/>
        </w:rPr>
        <w:t xml:space="preserve"> The eastern states constituting</w:t>
      </w:r>
      <w:r>
        <w:rPr>
          <w:rFonts w:ascii="Times New Roman" w:hAnsi="Times New Roman"/>
          <w:lang w:val="en-GB"/>
        </w:rPr>
        <w:t xml:space="preserve"> the German Socialist Republic.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76"/>
    <w:rsid w:val="00031FAA"/>
    <w:rsid w:val="000A4AAC"/>
    <w:rsid w:val="000A6DA2"/>
    <w:rsid w:val="000B0046"/>
    <w:rsid w:val="000B37E6"/>
    <w:rsid w:val="000C1915"/>
    <w:rsid w:val="000D4885"/>
    <w:rsid w:val="000E2500"/>
    <w:rsid w:val="000F10DF"/>
    <w:rsid w:val="00106E9D"/>
    <w:rsid w:val="00113C95"/>
    <w:rsid w:val="00143CD3"/>
    <w:rsid w:val="001A0D1E"/>
    <w:rsid w:val="001C0F78"/>
    <w:rsid w:val="001C39DB"/>
    <w:rsid w:val="001F1A48"/>
    <w:rsid w:val="001F4764"/>
    <w:rsid w:val="0021407B"/>
    <w:rsid w:val="00225AB5"/>
    <w:rsid w:val="002339CD"/>
    <w:rsid w:val="002C2396"/>
    <w:rsid w:val="002C4FFF"/>
    <w:rsid w:val="002C6751"/>
    <w:rsid w:val="0030690D"/>
    <w:rsid w:val="00393E1E"/>
    <w:rsid w:val="003B23DC"/>
    <w:rsid w:val="003B614F"/>
    <w:rsid w:val="003C621D"/>
    <w:rsid w:val="00412ADD"/>
    <w:rsid w:val="0041650E"/>
    <w:rsid w:val="00436ED9"/>
    <w:rsid w:val="00442DB7"/>
    <w:rsid w:val="00462845"/>
    <w:rsid w:val="004A2C8A"/>
    <w:rsid w:val="004A42E7"/>
    <w:rsid w:val="004D2CF3"/>
    <w:rsid w:val="004F751F"/>
    <w:rsid w:val="005269FE"/>
    <w:rsid w:val="00560247"/>
    <w:rsid w:val="005C1FB5"/>
    <w:rsid w:val="005D5F35"/>
    <w:rsid w:val="005F6B85"/>
    <w:rsid w:val="00603A32"/>
    <w:rsid w:val="0061198E"/>
    <w:rsid w:val="006171C0"/>
    <w:rsid w:val="00653248"/>
    <w:rsid w:val="0067467F"/>
    <w:rsid w:val="0069561B"/>
    <w:rsid w:val="007110FF"/>
    <w:rsid w:val="007513AC"/>
    <w:rsid w:val="007565ED"/>
    <w:rsid w:val="0075777F"/>
    <w:rsid w:val="0077550F"/>
    <w:rsid w:val="007916FB"/>
    <w:rsid w:val="007A7976"/>
    <w:rsid w:val="007F3E8B"/>
    <w:rsid w:val="008155E6"/>
    <w:rsid w:val="00827A06"/>
    <w:rsid w:val="0084114C"/>
    <w:rsid w:val="00880734"/>
    <w:rsid w:val="008C3F8E"/>
    <w:rsid w:val="009058C1"/>
    <w:rsid w:val="00907A5B"/>
    <w:rsid w:val="00916EFE"/>
    <w:rsid w:val="00932131"/>
    <w:rsid w:val="00967C5E"/>
    <w:rsid w:val="00973184"/>
    <w:rsid w:val="009A0C8E"/>
    <w:rsid w:val="009B40DC"/>
    <w:rsid w:val="009F545E"/>
    <w:rsid w:val="00A004FB"/>
    <w:rsid w:val="00A354D7"/>
    <w:rsid w:val="00B7505F"/>
    <w:rsid w:val="00B7544B"/>
    <w:rsid w:val="00BB690B"/>
    <w:rsid w:val="00BD1C72"/>
    <w:rsid w:val="00BE4D75"/>
    <w:rsid w:val="00C503A0"/>
    <w:rsid w:val="00C65885"/>
    <w:rsid w:val="00C92F54"/>
    <w:rsid w:val="00D20FFC"/>
    <w:rsid w:val="00D54FD6"/>
    <w:rsid w:val="00D643CC"/>
    <w:rsid w:val="00F01B28"/>
    <w:rsid w:val="00F3063F"/>
    <w:rsid w:val="00F3467C"/>
    <w:rsid w:val="00F62D8F"/>
    <w:rsid w:val="00F630BB"/>
    <w:rsid w:val="00FA2D88"/>
    <w:rsid w:val="00FC6516"/>
    <w:rsid w:val="00FD10AF"/>
    <w:rsid w:val="00FD3CEA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lyrzszveg1">
    <w:name w:val="Helyőrző szöveg1"/>
    <w:uiPriority w:val="99"/>
    <w:semiHidden/>
    <w:rsid w:val="00F3063F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7916F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916F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916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916FB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2131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32131"/>
    <w:rPr>
      <w:lang w:eastAsia="en-US"/>
    </w:rPr>
  </w:style>
  <w:style w:type="character" w:styleId="Lbjegyzet-hivatkozs">
    <w:name w:val="footnote reference"/>
    <w:uiPriority w:val="99"/>
    <w:semiHidden/>
    <w:unhideWhenUsed/>
    <w:rsid w:val="00932131"/>
    <w:rPr>
      <w:vertAlign w:val="superscript"/>
    </w:rPr>
  </w:style>
  <w:style w:type="character" w:styleId="Hiperhivatkozs">
    <w:name w:val="Hyperlink"/>
    <w:uiPriority w:val="99"/>
    <w:unhideWhenUsed/>
    <w:rsid w:val="003B614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lyrzszveg1">
    <w:name w:val="Helyőrző szöveg1"/>
    <w:uiPriority w:val="99"/>
    <w:semiHidden/>
    <w:rsid w:val="00F3063F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7916F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916F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916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916FB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2131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32131"/>
    <w:rPr>
      <w:lang w:eastAsia="en-US"/>
    </w:rPr>
  </w:style>
  <w:style w:type="character" w:styleId="Lbjegyzet-hivatkozs">
    <w:name w:val="footnote reference"/>
    <w:uiPriority w:val="99"/>
    <w:semiHidden/>
    <w:unhideWhenUsed/>
    <w:rsid w:val="00932131"/>
    <w:rPr>
      <w:vertAlign w:val="superscript"/>
    </w:rPr>
  </w:style>
  <w:style w:type="character" w:styleId="Hiperhivatkozs">
    <w:name w:val="Hyperlink"/>
    <w:uiPriority w:val="99"/>
    <w:unhideWhenUsed/>
    <w:rsid w:val="003B61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SOLVO Biotechnology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Ádám Kerényi</dc:creator>
  <cp:lastModifiedBy>Reményi</cp:lastModifiedBy>
  <cp:revision>6</cp:revision>
  <cp:lastPrinted>2016-10-24T21:15:00Z</cp:lastPrinted>
  <dcterms:created xsi:type="dcterms:W3CDTF">2016-09-12T22:08:00Z</dcterms:created>
  <dcterms:modified xsi:type="dcterms:W3CDTF">2016-10-24T21:20:00Z</dcterms:modified>
</cp:coreProperties>
</file>